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A3" w:rsidRPr="00C91A3F" w:rsidRDefault="000A237A" w:rsidP="005670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1A3F">
        <w:rPr>
          <w:rFonts w:ascii="Times New Roman" w:hAnsi="Times New Roman" w:cs="Times New Roman"/>
          <w:sz w:val="32"/>
          <w:szCs w:val="32"/>
          <w:u w:val="single"/>
        </w:rPr>
        <w:t xml:space="preserve">PSI USING </w:t>
      </w:r>
      <w:proofErr w:type="spellStart"/>
      <w:r w:rsidRPr="00C91A3F">
        <w:rPr>
          <w:rFonts w:ascii="Times New Roman" w:hAnsi="Times New Roman" w:cs="Times New Roman"/>
          <w:sz w:val="32"/>
          <w:szCs w:val="32"/>
          <w:u w:val="single"/>
        </w:rPr>
        <w:t>StaMPS</w:t>
      </w:r>
      <w:proofErr w:type="spellEnd"/>
    </w:p>
    <w:p w:rsidR="000A237A" w:rsidRDefault="000A237A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For S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entinel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-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1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A/B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, </w:t>
      </w:r>
    </w:p>
    <w:p w:rsidR="00FD1B39" w:rsidRDefault="00FD1B39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6B8E">
        <w:rPr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How to prepare Sentinel-1 images stack for PSI/SBAS in SNAP </w:t>
      </w:r>
    </w:p>
    <w:p w:rsidR="00FD1B39" w:rsidRPr="00866B8E" w:rsidRDefault="005670BE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Note: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8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 is a very small stack for PS identification, usually 20+ scenes are used/recommended. </w:t>
      </w:r>
    </w:p>
    <w:p w:rsidR="005670BE" w:rsidRPr="00866B8E" w:rsidRDefault="005670BE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For S1, </w:t>
      </w:r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>apply TOPS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split and then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apply 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precise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orbit.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d all products to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ackgeocoding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12BE9" w:rsidRPr="00866B8E" w:rsidRDefault="00612BE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Create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Backgeocoded</w:t>
      </w:r>
      <w:proofErr w:type="spellEnd"/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1E6D" w:rsidRPr="00866B8E" w:rsidRDefault="00DB399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Create a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nterferograms</w:t>
      </w:r>
      <w:proofErr w:type="spellEnd"/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(Follow the step one of </w:t>
      </w:r>
      <w:r w:rsidR="00A70994" w:rsidRPr="00866B8E">
        <w:rPr>
          <w:rFonts w:ascii="Times New Roman" w:hAnsi="Times New Roman" w:cs="Times New Roman"/>
          <w:sz w:val="28"/>
          <w:szCs w:val="28"/>
        </w:rPr>
        <w:t xml:space="preserve">Prepare for STACK </w:t>
      </w:r>
      <w:r w:rsidR="00723409" w:rsidRPr="00866B8E">
        <w:rPr>
          <w:rFonts w:ascii="Times New Roman" w:hAnsi="Times New Roman" w:cs="Times New Roman"/>
          <w:sz w:val="28"/>
          <w:szCs w:val="28"/>
        </w:rPr>
        <w:t>AVERAGING)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on the resulting stack.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63A0" w:rsidRPr="00866B8E">
        <w:rPr>
          <w:rFonts w:ascii="Times New Roman" w:hAnsi="Times New Roman" w:cs="Times New Roman"/>
          <w:sz w:val="24"/>
          <w:szCs w:val="24"/>
          <w:lang w:val="en"/>
        </w:rPr>
        <w:t>{</w:t>
      </w:r>
      <w:r w:rsidR="001663A0" w:rsidRPr="00866B8E">
        <w:rPr>
          <w:rFonts w:ascii="Times New Roman" w:hAnsi="Times New Roman" w:cs="Times New Roman"/>
          <w:b/>
          <w:sz w:val="24"/>
          <w:szCs w:val="24"/>
        </w:rPr>
        <w:t>STEP</w:t>
      </w:r>
      <w:r w:rsidRPr="00866B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66B8E">
        <w:rPr>
          <w:rFonts w:ascii="Times New Roman" w:hAnsi="Times New Roman" w:cs="Times New Roman"/>
          <w:sz w:val="24"/>
          <w:szCs w:val="24"/>
        </w:rPr>
        <w:t xml:space="preserve">: 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master</w:t>
      </w:r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(SAME MASTER</w:t>
      </w:r>
      <w:proofErr w:type="gramStart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proofErr w:type="gramEnd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(Different Slaves)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first slave</w:t>
      </w:r>
      <w:r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-&gt; TOPS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Corregistration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if necessary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Deburst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(and possibly subset), </w:t>
      </w:r>
      <w:proofErr w:type="spellStart"/>
      <w:r w:rsidR="00612BE9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topographic phase removal,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}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77B4" w:rsidRPr="00866B8E">
        <w:rPr>
          <w:rFonts w:ascii="Times New Roman" w:hAnsi="Times New Roman" w:cs="Times New Roman"/>
          <w:highlight w:val="green"/>
        </w:rPr>
        <w:t>master_Stack_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Deburst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both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master_Stack_Deb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and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D177B4" w:rsidRPr="00866B8E">
        <w:rPr>
          <w:rFonts w:ascii="Times New Roman" w:hAnsi="Times New Roman" w:cs="Times New Roman"/>
          <w:highlight w:val="green"/>
        </w:rPr>
        <w:t>master_Stack_Deb_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proofErr w:type="gram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  <w:proofErr w:type="gramEnd"/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an elevation band to the </w:t>
      </w:r>
      <w:proofErr w:type="spellStart"/>
      <w:r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stack</w:t>
      </w:r>
      <w:r w:rsidR="00F877CD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="00F877CD" w:rsidRPr="00866B8E">
        <w:rPr>
          <w:rFonts w:ascii="Times New Roman" w:hAnsi="Times New Roman" w:cs="Times New Roman"/>
          <w:sz w:val="24"/>
          <w:szCs w:val="24"/>
          <w:lang w:val="en"/>
        </w:rPr>
        <w:t>(by right-click &gt; add elevation raster.)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and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to the stamps export.</w:t>
      </w:r>
    </w:p>
    <w:p w:rsidR="00C25DBA" w:rsidRPr="00866B8E" w:rsidRDefault="00C25DBA" w:rsidP="00866B8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8E">
        <w:rPr>
          <w:rFonts w:ascii="Times New Roman" w:hAnsi="Times New Roman" w:cs="Times New Roman"/>
          <w:sz w:val="28"/>
          <w:szCs w:val="28"/>
        </w:rPr>
        <w:t xml:space="preserve">Below is a description of for a case when a study area is </w:t>
      </w:r>
      <w:r w:rsidRPr="00866B8E">
        <w:rPr>
          <w:rFonts w:ascii="Times New Roman" w:hAnsi="Times New Roman" w:cs="Times New Roman"/>
          <w:sz w:val="28"/>
          <w:szCs w:val="28"/>
          <w:highlight w:val="yellow"/>
        </w:rPr>
        <w:t>within one IW swath</w:t>
      </w:r>
      <w:r w:rsidR="007A7DC1" w:rsidRPr="00866B8E">
        <w:rPr>
          <w:rFonts w:ascii="Times New Roman" w:hAnsi="Times New Roman" w:cs="Times New Roman"/>
          <w:sz w:val="28"/>
          <w:szCs w:val="28"/>
        </w:rPr>
        <w:t xml:space="preserve"> OR within one burst</w:t>
      </w:r>
      <w:r w:rsidRPr="00866B8E">
        <w:rPr>
          <w:rFonts w:ascii="Times New Roman" w:hAnsi="Times New Roman" w:cs="Times New Roman"/>
          <w:sz w:val="28"/>
          <w:szCs w:val="28"/>
        </w:rPr>
        <w:t>.</w:t>
      </w:r>
    </w:p>
    <w:p w:rsidR="00A2483C" w:rsidRPr="00866B8E" w:rsidRDefault="00180A67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highlight w:val="yellow"/>
        </w:rPr>
      </w:pPr>
      <w:r w:rsidRPr="00866B8E">
        <w:rPr>
          <w:rFonts w:ascii="Times New Roman" w:hAnsi="Times New Roman" w:cs="Times New Roman"/>
          <w:color w:val="FF0000"/>
          <w:sz w:val="24"/>
          <w:szCs w:val="24"/>
        </w:rPr>
        <w:t>NOTE:</w:t>
      </w:r>
      <w:r w:rsidR="003E69E9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12-13 images </w:t>
      </w:r>
      <w:r w:rsidR="00FD1B39" w:rsidRPr="00866B8E">
        <w:rPr>
          <w:rFonts w:ascii="Times New Roman" w:hAnsi="Times New Roman" w:cs="Times New Roman"/>
          <w:sz w:val="24"/>
          <w:szCs w:val="24"/>
        </w:rPr>
        <w:t xml:space="preserve">are OK for each Stack. If more images in the Stack - it is better to split it into several Stacks each having the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>same master</w:t>
      </w:r>
      <w:r w:rsidR="00FD1B39" w:rsidRPr="00866B8E">
        <w:rPr>
          <w:rFonts w:ascii="Times New Roman" w:hAnsi="Times New Roman" w:cs="Times New Roman"/>
          <w:sz w:val="24"/>
          <w:szCs w:val="24"/>
        </w:rPr>
        <w:t>.</w:t>
      </w:r>
      <w:r w:rsidR="00FD1B39" w:rsidRPr="00866B8E">
        <w:rPr>
          <w:rFonts w:ascii="Times New Roman" w:hAnsi="Times New Roman" w:cs="Times New Roman"/>
        </w:rPr>
        <w:t xml:space="preserve"> Master can be chosen by Radar-Interferometric-</w:t>
      </w:r>
      <w:proofErr w:type="spellStart"/>
      <w:r w:rsidR="00FD1B39" w:rsidRPr="00866B8E">
        <w:rPr>
          <w:rFonts w:ascii="Times New Roman" w:hAnsi="Times New Roman" w:cs="Times New Roman"/>
        </w:rPr>
        <w:t>In</w:t>
      </w:r>
      <w:r w:rsidR="00866B8E">
        <w:rPr>
          <w:rFonts w:ascii="Times New Roman" w:hAnsi="Times New Roman" w:cs="Times New Roman"/>
        </w:rPr>
        <w:t>SAR</w:t>
      </w:r>
      <w:proofErr w:type="spellEnd"/>
      <w:r w:rsidR="00FD1B39" w:rsidRPr="00866B8E">
        <w:rPr>
          <w:rFonts w:ascii="Times New Roman" w:hAnsi="Times New Roman" w:cs="Times New Roman"/>
        </w:rPr>
        <w:t xml:space="preserve"> Stack Overview.</w:t>
      </w:r>
      <w:r w:rsidR="00FD1B39" w:rsidRPr="00866B8E">
        <w:rPr>
          <w:rFonts w:ascii="Times New Roman" w:hAnsi="Times New Roman" w:cs="Times New Roman"/>
        </w:rPr>
        <w:br/>
      </w:r>
    </w:p>
    <w:p w:rsidR="00321025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66B8E">
        <w:rPr>
          <w:rFonts w:ascii="Times New Roman" w:hAnsi="Times New Roman" w:cs="Times New Roman"/>
        </w:rPr>
        <w:br/>
      </w:r>
      <w:r w:rsidR="00180A67" w:rsidRPr="00866B8E">
        <w:rPr>
          <w:rFonts w:ascii="Times New Roman" w:hAnsi="Times New Roman" w:cs="Times New Roman"/>
          <w:color w:val="FF0000"/>
          <w:sz w:val="24"/>
          <w:szCs w:val="24"/>
        </w:rPr>
        <w:lastRenderedPageBreak/>
        <w:t>NOTE:</w:t>
      </w:r>
      <w:r w:rsidR="00180A67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works with wrapped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as input. Unwrapping is done </w:t>
      </w:r>
      <w:r w:rsidR="00321025" w:rsidRPr="00866B8E">
        <w:rPr>
          <w:rFonts w:ascii="Times New Roman" w:hAnsi="Times New Roman" w:cs="Times New Roman"/>
          <w:sz w:val="24"/>
          <w:szCs w:val="24"/>
        </w:rPr>
        <w:t>in</w:t>
      </w:r>
      <w:r w:rsidRPr="00866B8E">
        <w:rPr>
          <w:rFonts w:ascii="Times New Roman" w:hAnsi="Times New Roman" w:cs="Times New Roman"/>
          <w:sz w:val="24"/>
          <w:szCs w:val="24"/>
        </w:rPr>
        <w:t xml:space="preserve"> PS at the last stage. So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Goldstein Phase filtering or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before export to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be </w:t>
      </w:r>
      <w:r w:rsidRPr="00866B8E">
        <w:rPr>
          <w:rFonts w:ascii="Times New Roman" w:hAnsi="Times New Roman" w:cs="Times New Roman"/>
          <w:sz w:val="24"/>
          <w:szCs w:val="24"/>
        </w:rPr>
        <w:t>do</w:t>
      </w:r>
      <w:r w:rsidR="00321025" w:rsidRPr="00866B8E">
        <w:rPr>
          <w:rFonts w:ascii="Times New Roman" w:hAnsi="Times New Roman" w:cs="Times New Roman"/>
          <w:sz w:val="24"/>
          <w:szCs w:val="24"/>
        </w:rPr>
        <w:t>ne</w:t>
      </w:r>
      <w:r w:rsidRPr="00866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B39" w:rsidRPr="00934ACB" w:rsidRDefault="00D177B4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CB"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Pr="00934ACB">
        <w:rPr>
          <w:rFonts w:ascii="Times New Roman" w:hAnsi="Times New Roman" w:cs="Times New Roman"/>
          <w:sz w:val="24"/>
          <w:szCs w:val="24"/>
        </w:rPr>
        <w:t xml:space="preserve"> could be done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just to </w:t>
      </w:r>
      <w:r w:rsidRPr="00934ACB">
        <w:rPr>
          <w:rFonts w:ascii="Times New Roman" w:hAnsi="Times New Roman" w:cs="Times New Roman"/>
          <w:sz w:val="24"/>
          <w:szCs w:val="24"/>
        </w:rPr>
        <w:t>examine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CB">
        <w:rPr>
          <w:rFonts w:ascii="Times New Roman" w:hAnsi="Times New Roman" w:cs="Times New Roman"/>
          <w:sz w:val="24"/>
          <w:szCs w:val="24"/>
        </w:rPr>
        <w:t>I</w:t>
      </w:r>
      <w:r w:rsidR="00FD1B39" w:rsidRPr="00934ACB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- this sometimes helps to determine a signal.) -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reduces the chance for getting suitable persistent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: As the pixel size increases, the chance that there is one dominant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which exceeds all others in this pixel is reduced. So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prohibited but not necessarily contributing to good results.</w:t>
      </w:r>
      <w:r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-Now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necessary,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will resample images </w:t>
      </w:r>
      <w:r w:rsidR="008F687F" w:rsidRPr="00934ACB">
        <w:rPr>
          <w:rFonts w:ascii="Times New Roman" w:hAnsi="Times New Roman" w:cs="Times New Roman"/>
          <w:sz w:val="24"/>
          <w:szCs w:val="24"/>
        </w:rPr>
        <w:t xml:space="preserve">throughout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process before phase unwrapping.</w:t>
      </w:r>
    </w:p>
    <w:p w:rsidR="00FD1B39" w:rsidRDefault="00FD1B39" w:rsidP="00934AC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Andy Hooper </w:t>
      </w:r>
      <w:proofErr w:type="spellStart"/>
      <w:r>
        <w:rPr>
          <w:rFonts w:ascii="Times New Roman" w:hAnsi="Times New Roman"/>
          <w:sz w:val="24"/>
          <w:szCs w:val="24"/>
        </w:rPr>
        <w:t>StaMPS</w:t>
      </w:r>
      <w:proofErr w:type="spellEnd"/>
      <w:r>
        <w:rPr>
          <w:rFonts w:ascii="Times New Roman" w:hAnsi="Times New Roman"/>
          <w:sz w:val="24"/>
          <w:szCs w:val="24"/>
        </w:rPr>
        <w:t xml:space="preserve"> PS</w:t>
      </w:r>
      <w:r w:rsidR="00934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exercise:</w:t>
      </w:r>
      <w:r w:rsidR="00934AC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http://seom.esa.int/landtraining2015/files/Day_4/D4P2a_LTC2015_Hooper.pdf4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F06A7F" w:rsidRPr="008E5933" w:rsidRDefault="00FD1B39" w:rsidP="008E593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2">
        <w:rPr>
          <w:rFonts w:ascii="Times New Roman" w:hAnsi="Times New Roman" w:cs="Times New Roman"/>
          <w:sz w:val="28"/>
          <w:szCs w:val="28"/>
        </w:rPr>
        <w:br/>
      </w:r>
      <w:r w:rsidRPr="00D909F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E5933">
        <w:rPr>
          <w:rFonts w:ascii="Times New Roman" w:hAnsi="Times New Roman" w:cs="Times New Roman"/>
          <w:b/>
          <w:sz w:val="28"/>
          <w:szCs w:val="28"/>
        </w:rPr>
        <w:t xml:space="preserve">Prepare data for 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>: Radar-Interferometric-P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SI</w:t>
      </w:r>
      <w:r w:rsidRPr="008E5933">
        <w:rPr>
          <w:rFonts w:ascii="Times New Roman" w:hAnsi="Times New Roman" w:cs="Times New Roman"/>
          <w:b/>
          <w:sz w:val="28"/>
          <w:szCs w:val="28"/>
        </w:rPr>
        <w:t>/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SBAS</w:t>
      </w:r>
      <w:r w:rsidRPr="008E593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EXPORT</w:t>
      </w:r>
    </w:p>
    <w:p w:rsidR="00EA6BAC" w:rsidRPr="00EA6BAC" w:rsidRDefault="00FD1B39" w:rsidP="00EA6BA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br/>
      </w:r>
      <w:r w:rsidR="00EA6BAC" w:rsidRPr="00EA6BAC">
        <w:rPr>
          <w:rFonts w:ascii="Times New Roman" w:hAnsi="Times New Roman" w:cs="Times New Roman"/>
          <w:sz w:val="26"/>
          <w:szCs w:val="26"/>
        </w:rPr>
        <w:t>E</w:t>
      </w:r>
      <w:r w:rsidRPr="00EA6BAC">
        <w:rPr>
          <w:rFonts w:ascii="Times New Roman" w:hAnsi="Times New Roman" w:cs="Times New Roman"/>
          <w:sz w:val="26"/>
          <w:szCs w:val="26"/>
        </w:rPr>
        <w:t xml:space="preserve">xported to 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 xml:space="preserve"> the two files: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master_Stack_Deb_ifg_dinsar</w:t>
      </w:r>
      <w:proofErr w:type="spellEnd"/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>AND</w:t>
      </w:r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</w:rPr>
        <w:t>After the Export</w:t>
      </w:r>
      <w:r w:rsidR="00EA6BAC" w:rsidRPr="00EA6BAC">
        <w:rPr>
          <w:rFonts w:ascii="Times New Roman" w:hAnsi="Times New Roman" w:cs="Times New Roman"/>
          <w:sz w:val="26"/>
          <w:szCs w:val="26"/>
        </w:rPr>
        <w:t xml:space="preserve">ation to 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 xml:space="preserve"> four directories are gotten (</w:t>
      </w:r>
      <w:r w:rsidR="00EA6BAC" w:rsidRPr="00EA6BAC">
        <w:rPr>
          <w:rFonts w:ascii="Times New Roman" w:hAnsi="Times New Roman" w:cs="Times New Roman"/>
          <w:sz w:val="26"/>
          <w:szCs w:val="26"/>
        </w:rPr>
        <w:t>/diff0, /geo,/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dem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rslc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)</w:t>
      </w:r>
    </w:p>
    <w:p w:rsidR="00EA6BAC" w:rsidRPr="00EA6BAC" w:rsidRDefault="00EA6BAC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>Replace the former directories to the directory name (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INSAR_master_data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>)</w:t>
      </w:r>
    </w:p>
    <w:p w:rsidR="00A42F1F" w:rsidRDefault="00EA6BAC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Pr="00EA6BAC">
        <w:rPr>
          <w:rFonts w:ascii="Times New Roman" w:hAnsi="Times New Roman" w:cs="Times New Roman"/>
          <w:sz w:val="24"/>
          <w:szCs w:val="24"/>
        </w:rPr>
        <w:t xml:space="preserve">In case of several Stacks export each Stack and then copy results to the directories 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directories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 xml:space="preserve"> /diff0, /geo</w:t>
      </w:r>
      <w:proofErr w:type="gramStart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proofErr w:type="gramEnd"/>
      <w:r w:rsidRPr="00EA6BA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rslc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.</w:t>
      </w:r>
    </w:p>
    <w:p w:rsidR="00EA6BAC" w:rsidRDefault="008A31FC" w:rsidP="00A42F1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t xml:space="preserve">To have PS geocoded add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A31F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8A31FC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r w:rsidRPr="008A31FC">
        <w:rPr>
          <w:rFonts w:ascii="Times New Roman" w:hAnsi="Times New Roman" w:cs="Times New Roman"/>
          <w:sz w:val="24"/>
          <w:szCs w:val="24"/>
        </w:rPr>
        <w:t>bands to</w:t>
      </w:r>
      <w:r w:rsidRPr="008A31FC">
        <w:rPr>
          <w:rFonts w:ascii="Times New Roman" w:hAnsi="Times New Roman" w:cs="Times New Roman"/>
          <w:sz w:val="24"/>
          <w:szCs w:val="24"/>
        </w:rPr>
        <w:t xml:space="preserve"> the result of </w:t>
      </w:r>
      <w:r w:rsidRPr="008A31FC">
        <w:rPr>
          <w:rFonts w:ascii="Times New Roman" w:hAnsi="Times New Roman" w:cs="Times New Roman"/>
          <w:sz w:val="24"/>
          <w:szCs w:val="24"/>
        </w:rPr>
        <w:t>5 (</w:t>
      </w:r>
      <w:proofErr w:type="spellStart"/>
      <w:r w:rsidRPr="008A31FC">
        <w:rPr>
          <w:rFonts w:ascii="Times New Roman" w:hAnsi="Times New Roman" w:cs="Times New Roman"/>
          <w:sz w:val="24"/>
          <w:szCs w:val="24"/>
          <w:highlight w:val="green"/>
        </w:rPr>
        <w:t>master_Stack_Deb</w:t>
      </w:r>
      <w:proofErr w:type="spellEnd"/>
      <w:proofErr w:type="gramStart"/>
      <w:r w:rsidRPr="008A31FC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="00EA6BAC" w:rsidRPr="008A31FC">
        <w:rPr>
          <w:rFonts w:ascii="Times New Roman" w:hAnsi="Times New Roman" w:cs="Times New Roman"/>
          <w:sz w:val="24"/>
          <w:szCs w:val="24"/>
        </w:rPr>
        <w:br/>
      </w:r>
      <w:r w:rsidR="00CB21D0"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CB21D0">
        <w:rPr>
          <w:rFonts w:ascii="Times New Roman" w:hAnsi="Times New Roman" w:cs="Times New Roman"/>
          <w:sz w:val="24"/>
          <w:szCs w:val="24"/>
        </w:rPr>
        <w:t xml:space="preserve"> 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(Right click -band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-edit expressions-constants-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 xml:space="preserve"> (then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) (</w:t>
      </w:r>
      <w:r w:rsidR="00AE6101">
        <w:rPr>
          <w:rFonts w:ascii="Times New Roman" w:hAnsi="Times New Roman" w:cs="Times New Roman"/>
          <w:sz w:val="24"/>
          <w:szCs w:val="24"/>
        </w:rPr>
        <w:t>UNCHECK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 "virtual" to save expression).</w:t>
      </w:r>
    </w:p>
    <w:p w:rsidR="002812B8" w:rsidRPr="002812B8" w:rsidRDefault="002812B8" w:rsidP="002812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2B8">
        <w:rPr>
          <w:rFonts w:ascii="Times New Roman" w:hAnsi="Times New Roman" w:cs="Times New Roman"/>
          <w:sz w:val="24"/>
          <w:szCs w:val="24"/>
        </w:rPr>
        <w:t xml:space="preserve">  </w:t>
      </w:r>
      <w:r w:rsidR="008B08AE" w:rsidRPr="002812B8">
        <w:rPr>
          <w:rFonts w:ascii="Times New Roman" w:hAnsi="Times New Roman" w:cs="Times New Roman"/>
          <w:sz w:val="24"/>
          <w:szCs w:val="24"/>
        </w:rPr>
        <w:t>Export result</w:t>
      </w:r>
      <w:r w:rsidR="008B08AE" w:rsidRPr="002812B8">
        <w:rPr>
          <w:rFonts w:ascii="Times New Roman" w:hAnsi="Times New Roman" w:cs="Times New Roman"/>
          <w:sz w:val="24"/>
          <w:szCs w:val="24"/>
        </w:rPr>
        <w:t>s</w:t>
      </w:r>
      <w:r w:rsidR="008B08AE" w:rsidRPr="002812B8">
        <w:rPr>
          <w:rFonts w:ascii="Times New Roman" w:hAnsi="Times New Roman" w:cs="Times New Roman"/>
          <w:sz w:val="24"/>
          <w:szCs w:val="24"/>
        </w:rPr>
        <w:t xml:space="preserve"> to </w:t>
      </w:r>
      <w:r w:rsidR="008B08AE" w:rsidRPr="002812B8">
        <w:rPr>
          <w:rFonts w:ascii="Times New Roman" w:hAnsi="Times New Roman" w:cs="Times New Roman"/>
          <w:sz w:val="24"/>
          <w:szCs w:val="24"/>
        </w:rPr>
        <w:t>(</w:t>
      </w:r>
      <w:r w:rsidR="008B08AE" w:rsidRPr="002812B8">
        <w:rPr>
          <w:rFonts w:ascii="Times New Roman" w:hAnsi="Times New Roman" w:cs="Times New Roman"/>
          <w:sz w:val="24"/>
          <w:szCs w:val="24"/>
        </w:rPr>
        <w:t>ENVI or GAMMA format</w:t>
      </w:r>
      <w:r w:rsidR="008B08AE" w:rsidRPr="002812B8">
        <w:rPr>
          <w:rFonts w:ascii="Times New Roman" w:hAnsi="Times New Roman" w:cs="Times New Roman"/>
          <w:sz w:val="24"/>
          <w:szCs w:val="24"/>
        </w:rPr>
        <w:t>),</w:t>
      </w:r>
      <w:r w:rsidR="008B08AE" w:rsidRPr="002812B8">
        <w:rPr>
          <w:rFonts w:ascii="Times New Roman" w:hAnsi="Times New Roman" w:cs="Times New Roman"/>
          <w:sz w:val="24"/>
          <w:szCs w:val="24"/>
        </w:rPr>
        <w:t xml:space="preserve"> Save result, </w:t>
      </w:r>
      <w:r w:rsidR="008B08AE" w:rsidRPr="002812B8">
        <w:rPr>
          <w:rFonts w:ascii="Times New Roman" w:hAnsi="Times New Roman" w:cs="Times New Roman"/>
          <w:color w:val="00B0F0"/>
          <w:sz w:val="24"/>
          <w:szCs w:val="24"/>
        </w:rPr>
        <w:t>for example</w:t>
      </w:r>
      <w:r w:rsidRPr="002812B8">
        <w:rPr>
          <w:rFonts w:ascii="Times New Roman" w:hAnsi="Times New Roman" w:cs="Times New Roman"/>
          <w:sz w:val="24"/>
          <w:szCs w:val="24"/>
        </w:rPr>
        <w:t xml:space="preserve">, to /geo directory. Rename files with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>. These are binary files with latitudes and longitudes</w:t>
      </w:r>
      <w:r w:rsidR="00A6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8AE" w:rsidRPr="00A6367F" w:rsidRDefault="00A6367F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6367F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AA4BC8" w:rsidRPr="00AA4BC8">
        <w:rPr>
          <w:rFonts w:ascii="Calibri" w:hAnsi="Calibri" w:cs="Calibri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t xml:space="preserve">For all pixels of the master crop. (One file contains values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for all pixels and </w:t>
      </w:r>
      <w:r w:rsidR="00AA4BC8" w:rsidRPr="00AA4BC8">
        <w:rPr>
          <w:rFonts w:ascii="Times New Roman" w:hAnsi="Times New Roman" w:cs="Times New Roman"/>
          <w:sz w:val="24"/>
          <w:szCs w:val="24"/>
        </w:rPr>
        <w:lastRenderedPageBreak/>
        <w:t xml:space="preserve">the other -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) All the other files (results of export of the other bands) can be deleted. The files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should be placed into /geo directory.</w:t>
      </w:r>
      <w:r w:rsidR="00AA4BC8" w:rsidRPr="00AA4BC8">
        <w:rPr>
          <w:rFonts w:ascii="Times New Roman" w:hAnsi="Times New Roman" w:cs="Times New Roman"/>
          <w:sz w:val="24"/>
          <w:szCs w:val="24"/>
        </w:rPr>
        <w:br/>
      </w:r>
    </w:p>
    <w:p w:rsidR="00EA6BAC" w:rsidRPr="00180A67" w:rsidRDefault="001172E3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the new scripts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/bin directory of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6C479F" w:rsidRPr="00180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79F" w:rsidRDefault="00180A67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ps_load_initial_gamma.m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</w:t>
      </w:r>
      <w:r w:rsidRPr="00180A67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directory.</w:t>
      </w:r>
    </w:p>
    <w:p w:rsidR="00C70575" w:rsidRPr="00C70575" w:rsidRDefault="00731A50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Run</w:t>
      </w:r>
      <w:r>
        <w:rPr>
          <w:rFonts w:ascii="Calibri" w:hAnsi="Calibri" w:cs="Calibri"/>
        </w:rPr>
        <w:t xml:space="preserve">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>
        <w:rPr>
          <w:rFonts w:ascii="Calibri" w:hAnsi="Calibri" w:cs="Calibri"/>
        </w:rPr>
        <w:t xml:space="preserve"> from the </w:t>
      </w:r>
      <w:proofErr w:type="spellStart"/>
      <w:r>
        <w:rPr>
          <w:rFonts w:ascii="Calibri" w:hAnsi="Calibri" w:cs="Calibri"/>
        </w:rPr>
        <w:t>INSAR_masterdata</w:t>
      </w:r>
      <w:proofErr w:type="spellEnd"/>
      <w:r>
        <w:rPr>
          <w:rFonts w:ascii="Calibri" w:hAnsi="Calibri" w:cs="Calibri"/>
        </w:rPr>
        <w:t xml:space="preserve"> directory.</w:t>
      </w:r>
    </w:p>
    <w:p w:rsidR="00180A67" w:rsidRPr="003B260B" w:rsidRDefault="003B260B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>Run</w:t>
      </w:r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and launch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  <w:r w:rsidR="00731A50" w:rsidRPr="003B260B">
        <w:rPr>
          <w:rFonts w:ascii="Times New Roman" w:hAnsi="Times New Roman" w:cs="Times New Roman"/>
          <w:sz w:val="24"/>
          <w:szCs w:val="24"/>
        </w:rPr>
        <w:br/>
      </w:r>
    </w:p>
    <w:p w:rsidR="00EA6BAC" w:rsidRPr="00EA6BAC" w:rsidRDefault="00EA6BAC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FD1B39" w:rsidRDefault="00FD1B39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There is a tutorial on command line processing on the tutorials page </w:t>
      </w:r>
      <w:hyperlink r:id="rId7" w:history="1">
        <w:r>
          <w:rPr>
            <w:rStyle w:val="Hyperlink"/>
            <w:rFonts w:ascii="Calibri" w:hAnsi="Calibri" w:cs="Calibri"/>
            <w:color w:val="0000FF"/>
            <w:lang w:val="en"/>
          </w:rPr>
          <w:t>http://step.esa.int/main/doc/tutorials/</w:t>
        </w:r>
      </w:hyperlink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yellow"/>
          <w:lang w:val="en"/>
        </w:rPr>
        <w:t xml:space="preserve">How did you get </w:t>
      </w:r>
      <w:proofErr w:type="spellStart"/>
      <w:r>
        <w:rPr>
          <w:rFonts w:ascii="Calibri" w:hAnsi="Calibri" w:cs="Calibri"/>
          <w:highlight w:val="yellow"/>
          <w:lang w:val="en"/>
        </w:rPr>
        <w:t>StaMP</w:t>
      </w:r>
      <w:proofErr w:type="spellEnd"/>
      <w:r>
        <w:rPr>
          <w:rFonts w:ascii="Calibri" w:hAnsi="Calibri" w:cs="Calibri"/>
          <w:highlight w:val="yellow"/>
          <w:lang w:val="en"/>
        </w:rPr>
        <w:t xml:space="preserve"> installed under </w:t>
      </w:r>
      <w:proofErr w:type="spellStart"/>
      <w:r>
        <w:rPr>
          <w:rFonts w:ascii="Calibri" w:hAnsi="Calibri" w:cs="Calibri"/>
          <w:highlight w:val="yellow"/>
          <w:lang w:val="en"/>
        </w:rPr>
        <w:t>cygwin</w:t>
      </w:r>
      <w:proofErr w:type="spellEnd"/>
      <w:r>
        <w:rPr>
          <w:rFonts w:ascii="Calibri" w:hAnsi="Calibri" w:cs="Calibri"/>
          <w:highlight w:val="yellow"/>
          <w:lang w:val="en"/>
        </w:rPr>
        <w:t>?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Download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-file (</w:t>
      </w:r>
      <w:hyperlink r:id="rId8" w:history="1">
        <w:r>
          <w:rPr>
            <w:rStyle w:val="Hyperlink"/>
            <w:rFonts w:ascii="Times New Roman" w:hAnsi="Times New Roman"/>
            <w:color w:val="0000FF"/>
            <w:sz w:val="24"/>
            <w:szCs w:val="24"/>
            <w:lang w:val="en"/>
          </w:rPr>
          <w:t>https://homepages.see.leeds.ac.uk/~earahoo/stamps/</w:t>
        </w:r>
      </w:hyperlink>
      <w:r>
        <w:rPr>
          <w:rFonts w:ascii="Times New Roman" w:hAnsi="Times New Roman"/>
          <w:sz w:val="24"/>
          <w:szCs w:val="24"/>
          <w:lang w:val="en"/>
        </w:rPr>
        <w:t>)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Unpack it to C:\Temp\StaMPS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cd 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cygdrive</w:t>
      </w:r>
      <w:proofErr w:type="spellEnd"/>
      <w:r>
        <w:rPr>
          <w:rFonts w:ascii="Courier New" w:hAnsi="Courier New" w:cs="Courier New"/>
          <w:sz w:val="20"/>
          <w:szCs w:val="20"/>
          <w:lang w:val="en"/>
        </w:rPr>
        <w:t>/c/temp/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StaMPS</w:t>
      </w:r>
      <w:proofErr w:type="spellEnd"/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 install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compiles the files which can be executed by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cygwin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shell. You can run them with 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csh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br/>
        <w:t xml:space="preserve">Some are also converted to exe-formats. </w:t>
      </w:r>
      <w:r>
        <w:rPr>
          <w:rFonts w:ascii="Times New Roman" w:hAnsi="Times New Roman"/>
          <w:sz w:val="24"/>
          <w:szCs w:val="24"/>
          <w:lang w:val="en"/>
        </w:rPr>
        <w:br/>
        <w:t>Same applies for the other packages.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71160" cy="454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Prepare for STACK AVERGING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STEP 1: </w:t>
      </w:r>
      <w:proofErr w:type="spellStart"/>
      <w:r>
        <w:rPr>
          <w:sz w:val="24"/>
          <w:szCs w:val="24"/>
        </w:rPr>
        <w:t>master+first</w:t>
      </w:r>
      <w:proofErr w:type="spellEnd"/>
      <w:r>
        <w:rPr>
          <w:sz w:val="24"/>
          <w:szCs w:val="24"/>
        </w:rPr>
        <w:t xml:space="preserve"> slave -&gt; </w:t>
      </w:r>
      <w:r w:rsidR="00DB399D">
        <w:rPr>
          <w:sz w:val="24"/>
          <w:szCs w:val="24"/>
        </w:rPr>
        <w:t xml:space="preserve">TOPS </w:t>
      </w:r>
      <w:proofErr w:type="spellStart"/>
      <w:r w:rsidR="00DB399D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B399D">
        <w:rPr>
          <w:sz w:val="24"/>
          <w:szCs w:val="24"/>
        </w:rPr>
        <w:t>r</w:t>
      </w:r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 w:rsidR="00DB399D">
        <w:rPr>
          <w:sz w:val="24"/>
          <w:szCs w:val="24"/>
        </w:rPr>
        <w:t>D</w:t>
      </w:r>
      <w:r>
        <w:rPr>
          <w:sz w:val="24"/>
          <w:szCs w:val="24"/>
        </w:rPr>
        <w:t>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 xml:space="preserve">, topographic phase removal,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proofErr w:type="spellStart"/>
      <w:r>
        <w:rPr>
          <w:sz w:val="24"/>
          <w:szCs w:val="24"/>
        </w:rPr>
        <w:t>master+second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STEP 3: </w:t>
      </w:r>
      <w:proofErr w:type="spellStart"/>
      <w:r>
        <w:rPr>
          <w:sz w:val="24"/>
          <w:szCs w:val="24"/>
        </w:rPr>
        <w:t>master+third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4: </w:t>
      </w:r>
      <w:proofErr w:type="spellStart"/>
      <w:r>
        <w:rPr>
          <w:sz w:val="24"/>
          <w:szCs w:val="24"/>
        </w:rPr>
        <w:t>master+fourth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/>
        <w:t>STEP 5: Create a stack with results of step1</w:t>
      </w:r>
      <w:proofErr w:type="gramStart"/>
      <w:r>
        <w:rPr>
          <w:sz w:val="24"/>
          <w:szCs w:val="24"/>
        </w:rPr>
        <w:t>,step2</w:t>
      </w:r>
      <w:proofErr w:type="gramEnd"/>
      <w:r>
        <w:rPr>
          <w:sz w:val="24"/>
          <w:szCs w:val="24"/>
        </w:rPr>
        <w:t>, step3, step4. STEP……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6 Create stacking averaging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7 SNAPHU EXPORT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8 UNWRAPPING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9 SNAPHU IMPORT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10 PHASE TO DISPLACEMENT 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sectPr w:rsidR="00567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42CF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0016F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59985552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6CEA28A7"/>
    <w:multiLevelType w:val="hybridMultilevel"/>
    <w:tmpl w:val="3280A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A"/>
    <w:rsid w:val="00054759"/>
    <w:rsid w:val="000858AA"/>
    <w:rsid w:val="000A237A"/>
    <w:rsid w:val="000F79A3"/>
    <w:rsid w:val="001172E3"/>
    <w:rsid w:val="001663A0"/>
    <w:rsid w:val="00180A67"/>
    <w:rsid w:val="001869E7"/>
    <w:rsid w:val="00253760"/>
    <w:rsid w:val="002812B8"/>
    <w:rsid w:val="00321025"/>
    <w:rsid w:val="003B260B"/>
    <w:rsid w:val="003E69E9"/>
    <w:rsid w:val="003F1B19"/>
    <w:rsid w:val="003F3C4F"/>
    <w:rsid w:val="0052538B"/>
    <w:rsid w:val="005670BE"/>
    <w:rsid w:val="00612BE9"/>
    <w:rsid w:val="006C1DF4"/>
    <w:rsid w:val="006C1E6D"/>
    <w:rsid w:val="006C479F"/>
    <w:rsid w:val="006E7062"/>
    <w:rsid w:val="00723409"/>
    <w:rsid w:val="00731A50"/>
    <w:rsid w:val="007A5E25"/>
    <w:rsid w:val="007A7DC1"/>
    <w:rsid w:val="00866B8E"/>
    <w:rsid w:val="00870BE9"/>
    <w:rsid w:val="008A31FC"/>
    <w:rsid w:val="008B08AE"/>
    <w:rsid w:val="008C405C"/>
    <w:rsid w:val="008E5933"/>
    <w:rsid w:val="008F687F"/>
    <w:rsid w:val="00934ACB"/>
    <w:rsid w:val="00A23402"/>
    <w:rsid w:val="00A2483C"/>
    <w:rsid w:val="00A41F0E"/>
    <w:rsid w:val="00A42F1F"/>
    <w:rsid w:val="00A6367F"/>
    <w:rsid w:val="00A70994"/>
    <w:rsid w:val="00AA4BC8"/>
    <w:rsid w:val="00AD2D06"/>
    <w:rsid w:val="00AE6101"/>
    <w:rsid w:val="00B03623"/>
    <w:rsid w:val="00B77DD6"/>
    <w:rsid w:val="00C25DBA"/>
    <w:rsid w:val="00C70575"/>
    <w:rsid w:val="00C91A3F"/>
    <w:rsid w:val="00CB21D0"/>
    <w:rsid w:val="00D11CD9"/>
    <w:rsid w:val="00D177B4"/>
    <w:rsid w:val="00D27105"/>
    <w:rsid w:val="00D909F2"/>
    <w:rsid w:val="00DB399D"/>
    <w:rsid w:val="00DC5666"/>
    <w:rsid w:val="00E6579C"/>
    <w:rsid w:val="00E85E80"/>
    <w:rsid w:val="00EA6BAC"/>
    <w:rsid w:val="00F06A7F"/>
    <w:rsid w:val="00F72F6C"/>
    <w:rsid w:val="00F877CD"/>
    <w:rsid w:val="00FD1B39"/>
    <w:rsid w:val="00FE17F6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1B5C-18C4-4DA3-B503-91C5E562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pages.see.leeds.ac.uk/~earahoo/stam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p.esa.int/main/doc/tuto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eom.esa.int/landtraining2015/files/Day_4/D4P2a_LTC2015_Hoop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guest168</dc:creator>
  <cp:keywords/>
  <dc:description/>
  <cp:lastModifiedBy>guest168</cp:lastModifiedBy>
  <cp:revision>55</cp:revision>
  <dcterms:created xsi:type="dcterms:W3CDTF">2017-06-15T07:07:00Z</dcterms:created>
  <dcterms:modified xsi:type="dcterms:W3CDTF">2017-08-03T08:20:00Z</dcterms:modified>
</cp:coreProperties>
</file>